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6E" w:rsidRDefault="00D26D69">
      <w:pPr>
        <w:pStyle w:val="Zkladntext1"/>
        <w:framePr w:w="5722" w:h="974" w:wrap="none" w:hAnchor="page" w:x="3851" w:y="54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CETRUM ŠPECIÁLNO-PEDAGOGICKÉHO PORADENSTVA</w:t>
      </w:r>
    </w:p>
    <w:p w:rsidR="00D26D69" w:rsidRDefault="00D26D69">
      <w:pPr>
        <w:pStyle w:val="Zkladntext1"/>
        <w:framePr w:w="5722" w:h="974" w:wrap="none" w:hAnchor="page" w:x="3851" w:y="54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organizačná súčasť</w:t>
      </w:r>
    </w:p>
    <w:p w:rsidR="003E484B" w:rsidRDefault="00D26D69">
      <w:pPr>
        <w:pStyle w:val="Zkladntext1"/>
        <w:framePr w:w="5722" w:h="974" w:wrap="none" w:hAnchor="page" w:x="3851" w:y="54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SPOJENEJ ŠKOLY INTERNÁTNEJ, </w:t>
      </w:r>
    </w:p>
    <w:p w:rsidR="00D26D69" w:rsidRPr="00D26D69" w:rsidRDefault="00D26D69">
      <w:pPr>
        <w:pStyle w:val="Zkladntext1"/>
        <w:framePr w:w="5722" w:h="974" w:wrap="none" w:hAnchor="page" w:x="3851" w:y="54"/>
        <w:jc w:val="center"/>
        <w:rPr>
          <w:b/>
        </w:rPr>
      </w:pPr>
      <w:r>
        <w:rPr>
          <w:b/>
          <w:bCs/>
          <w:color w:val="222222"/>
        </w:rPr>
        <w:t>Karola Supa 48, 984 03 Lučenec</w:t>
      </w:r>
    </w:p>
    <w:p w:rsidR="00713E6E" w:rsidRDefault="003364E0">
      <w:pPr>
        <w:spacing w:line="360" w:lineRule="exact"/>
      </w:pPr>
      <w:bookmarkStart w:id="0" w:name="bookmark10"/>
      <w:bookmarkStart w:id="1" w:name="bookmark17"/>
      <w:bookmarkStart w:id="2" w:name="bookmark19"/>
      <w:bookmarkEnd w:id="0"/>
      <w:bookmarkEnd w:id="1"/>
      <w:bookmarkEnd w:id="2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935990</wp:posOffset>
            </wp:positionH>
            <wp:positionV relativeFrom="margin">
              <wp:posOffset>0</wp:posOffset>
            </wp:positionV>
            <wp:extent cx="804545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454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E6E" w:rsidRDefault="00713E6E">
      <w:pPr>
        <w:spacing w:line="360" w:lineRule="exact"/>
      </w:pPr>
    </w:p>
    <w:p w:rsidR="00713E6E" w:rsidRDefault="00713E6E">
      <w:pPr>
        <w:spacing w:line="360" w:lineRule="exact"/>
      </w:pPr>
    </w:p>
    <w:p w:rsidR="00713E6E" w:rsidRDefault="00713E6E">
      <w:pPr>
        <w:spacing w:line="360" w:lineRule="exact"/>
      </w:pPr>
    </w:p>
    <w:p w:rsidR="00713E6E" w:rsidRDefault="00713E6E">
      <w:pPr>
        <w:spacing w:line="360" w:lineRule="exact"/>
      </w:pPr>
    </w:p>
    <w:p w:rsidR="00713E6E" w:rsidRDefault="00D26D69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                                                    dňa</w:t>
      </w:r>
    </w:p>
    <w:p w:rsidR="00D26D69" w:rsidRDefault="00D26D69">
      <w:pPr>
        <w:spacing w:line="360" w:lineRule="exact"/>
        <w:rPr>
          <w:rFonts w:asciiTheme="minorHAnsi" w:hAnsiTheme="minorHAnsi" w:cstheme="minorHAnsi"/>
        </w:rPr>
      </w:pPr>
    </w:p>
    <w:p w:rsidR="00D26D69" w:rsidRDefault="00194F2A" w:rsidP="00D26D69">
      <w:pPr>
        <w:spacing w:line="36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PEDAGOGICKÉ HODNOTENIE</w:t>
      </w:r>
    </w:p>
    <w:p w:rsidR="00D26D69" w:rsidRDefault="00D26D69" w:rsidP="00D26D69">
      <w:pPr>
        <w:spacing w:line="360" w:lineRule="exact"/>
        <w:jc w:val="center"/>
        <w:rPr>
          <w:rFonts w:asciiTheme="minorHAnsi" w:hAnsiTheme="minorHAnsi" w:cstheme="minorHAnsi"/>
          <w:b/>
        </w:rPr>
      </w:pPr>
    </w:p>
    <w:p w:rsidR="003E484B" w:rsidRDefault="003E484B" w:rsidP="00D26D69">
      <w:pPr>
        <w:spacing w:line="360" w:lineRule="exact"/>
        <w:jc w:val="both"/>
        <w:rPr>
          <w:rFonts w:asciiTheme="minorHAnsi" w:hAnsiTheme="minorHAnsi" w:cstheme="minorHAnsi"/>
          <w:b/>
        </w:rPr>
      </w:pPr>
    </w:p>
    <w:p w:rsidR="00D26D69" w:rsidRDefault="00D26D69" w:rsidP="00D26D69">
      <w:pPr>
        <w:spacing w:line="360" w:lineRule="exact"/>
        <w:jc w:val="both"/>
        <w:rPr>
          <w:rFonts w:asciiTheme="minorHAnsi" w:hAnsiTheme="minorHAnsi" w:cstheme="minorHAnsi"/>
          <w:b/>
          <w:u w:val="single"/>
        </w:rPr>
      </w:pPr>
      <w:r w:rsidRPr="00D26D69">
        <w:rPr>
          <w:rFonts w:asciiTheme="minorHAnsi" w:hAnsiTheme="minorHAnsi" w:cstheme="minorHAnsi"/>
          <w:b/>
          <w:u w:val="single"/>
        </w:rPr>
        <w:t>A/Základné údaje o</w:t>
      </w:r>
      <w:r>
        <w:rPr>
          <w:rFonts w:asciiTheme="minorHAnsi" w:hAnsiTheme="minorHAnsi" w:cstheme="minorHAnsi"/>
          <w:b/>
          <w:u w:val="single"/>
        </w:rPr>
        <w:t> </w:t>
      </w:r>
      <w:r w:rsidRPr="00D26D69">
        <w:rPr>
          <w:rFonts w:asciiTheme="minorHAnsi" w:hAnsiTheme="minorHAnsi" w:cstheme="minorHAnsi"/>
          <w:b/>
          <w:u w:val="single"/>
        </w:rPr>
        <w:t>žiakovi</w:t>
      </w:r>
    </w:p>
    <w:p w:rsidR="00D26D69" w:rsidRDefault="00D26D69" w:rsidP="00D26D69">
      <w:pPr>
        <w:spacing w:line="360" w:lineRule="exact"/>
        <w:jc w:val="both"/>
        <w:rPr>
          <w:rFonts w:asciiTheme="minorHAnsi" w:hAnsiTheme="minorHAnsi" w:cstheme="minorHAnsi"/>
          <w:b/>
          <w:u w:val="single"/>
        </w:rPr>
      </w:pPr>
    </w:p>
    <w:p w:rsidR="00D26D69" w:rsidRDefault="00D26D69" w:rsidP="00D26D69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Meno žiaka:                                                                        Dátum narodenia:</w:t>
      </w:r>
    </w:p>
    <w:p w:rsidR="00D26D69" w:rsidRPr="003E484B" w:rsidRDefault="00D26D69" w:rsidP="00D26D69">
      <w:pPr>
        <w:spacing w:line="360" w:lineRule="exac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Škola:                                                    </w:t>
      </w:r>
      <w:r w:rsidR="0073304D">
        <w:rPr>
          <w:rFonts w:asciiTheme="minorHAnsi" w:hAnsiTheme="minorHAnsi" w:cstheme="minorHAnsi"/>
        </w:rPr>
        <w:t xml:space="preserve">                               Triedny/a učiteľ/ka:</w:t>
      </w:r>
    </w:p>
    <w:p w:rsidR="00D26D69" w:rsidRDefault="00D26D69" w:rsidP="00D26D69">
      <w:pPr>
        <w:spacing w:line="360" w:lineRule="exact"/>
        <w:rPr>
          <w:rFonts w:asciiTheme="minorHAnsi" w:hAnsiTheme="minorHAnsi" w:cstheme="minorHAnsi"/>
        </w:rPr>
      </w:pPr>
    </w:p>
    <w:p w:rsidR="00D26D69" w:rsidRDefault="00D26D69" w:rsidP="00D26D69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Žiak zo sociálne znevýhodneného prostredia                           áno – nie</w:t>
      </w:r>
    </w:p>
    <w:p w:rsidR="00D26D69" w:rsidRDefault="00D26D69" w:rsidP="00D26D69">
      <w:pPr>
        <w:spacing w:line="360" w:lineRule="exact"/>
        <w:rPr>
          <w:rFonts w:asciiTheme="minorHAnsi" w:hAnsiTheme="minorHAnsi" w:cstheme="minorHAnsi"/>
        </w:rPr>
      </w:pPr>
    </w:p>
    <w:p w:rsidR="00D26D69" w:rsidRDefault="005746C1" w:rsidP="00D26D69">
      <w:pPr>
        <w:spacing w:line="360" w:lineRule="exact"/>
        <w:rPr>
          <w:rFonts w:asciiTheme="minorHAnsi" w:hAnsiTheme="minorHAnsi" w:cstheme="minorHAnsi"/>
          <w:b/>
          <w:u w:val="single"/>
        </w:rPr>
      </w:pPr>
      <w:r w:rsidRPr="005746C1">
        <w:rPr>
          <w:rFonts w:asciiTheme="minorHAnsi" w:hAnsiTheme="minorHAnsi" w:cstheme="minorHAnsi"/>
          <w:b/>
          <w:u w:val="single"/>
        </w:rPr>
        <w:t>B/Vyjadrenie pedagóga k výkonom žiaka</w:t>
      </w:r>
    </w:p>
    <w:p w:rsidR="005746C1" w:rsidRDefault="005746C1" w:rsidP="00D26D69">
      <w:pPr>
        <w:spacing w:line="360" w:lineRule="exact"/>
        <w:rPr>
          <w:rFonts w:asciiTheme="minorHAnsi" w:hAnsiTheme="minorHAnsi" w:cstheme="minorHAnsi"/>
        </w:rPr>
      </w:pPr>
      <w:r w:rsidRPr="005746C1">
        <w:rPr>
          <w:rFonts w:asciiTheme="minorHAnsi" w:hAnsiTheme="minorHAnsi" w:cstheme="minorHAnsi"/>
          <w:b/>
        </w:rPr>
        <w:t>Prospech: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slovenský jazyk</w:t>
      </w:r>
    </w:p>
    <w:p w:rsidR="005746C1" w:rsidRDefault="005746C1" w:rsidP="00D26D69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cudzí jazyk</w:t>
      </w:r>
    </w:p>
    <w:p w:rsidR="005746C1" w:rsidRDefault="005746C1" w:rsidP="00D26D69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matematika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ostatné predmety, v ktorých má žiak ťažkosti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</w:rPr>
      </w:pPr>
    </w:p>
    <w:p w:rsidR="003E484B" w:rsidRDefault="003E484B" w:rsidP="005746C1">
      <w:pPr>
        <w:spacing w:line="360" w:lineRule="exact"/>
        <w:rPr>
          <w:rFonts w:asciiTheme="minorHAnsi" w:hAnsiTheme="minorHAnsi" w:cstheme="minorHAnsi"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Domáca príprava: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Pripravenosť na hodiny</w:t>
      </w:r>
      <w:r w:rsidRPr="005746C1">
        <w:rPr>
          <w:rFonts w:asciiTheme="minorHAnsi" w:hAnsiTheme="minorHAnsi" w:cstheme="minorHAnsi"/>
        </w:rPr>
        <w:t>/školské potreby, pomôcky/: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Aktivita na hodinách </w:t>
      </w:r>
      <w:r w:rsidRPr="005746C1">
        <w:rPr>
          <w:rFonts w:asciiTheme="minorHAnsi" w:hAnsiTheme="minorHAnsi" w:cstheme="minorHAnsi"/>
        </w:rPr>
        <w:t>/prístup k úlohám, schopnosť samostatnej práce a pod./: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Pozornosť: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3E484B" w:rsidRDefault="003E484B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Čítanie </w:t>
      </w:r>
      <w:r w:rsidRPr="005746C1">
        <w:rPr>
          <w:rFonts w:asciiTheme="minorHAnsi" w:hAnsiTheme="minorHAnsi" w:cstheme="minorHAnsi"/>
        </w:rPr>
        <w:t xml:space="preserve">/uveďte charakter chýb v oblasti: </w:t>
      </w:r>
      <w:r w:rsidRPr="005746C1">
        <w:rPr>
          <w:rFonts w:asciiTheme="minorHAnsi" w:hAnsiTheme="minorHAnsi" w:cstheme="minorHAnsi"/>
          <w:u w:val="single"/>
        </w:rPr>
        <w:t>práce s textom</w:t>
      </w:r>
      <w:r w:rsidRPr="005746C1">
        <w:rPr>
          <w:rFonts w:asciiTheme="minorHAnsi" w:hAnsiTheme="minorHAnsi" w:cstheme="minorHAnsi"/>
        </w:rPr>
        <w:t>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Písanie </w:t>
      </w:r>
      <w:r w:rsidRPr="005746C1">
        <w:rPr>
          <w:rFonts w:asciiTheme="minorHAnsi" w:hAnsiTheme="minorHAnsi" w:cstheme="minorHAnsi"/>
        </w:rPr>
        <w:t xml:space="preserve">/uveďte charakter chýb v oblasti: </w:t>
      </w:r>
      <w:r w:rsidRPr="005746C1">
        <w:rPr>
          <w:rFonts w:asciiTheme="minorHAnsi" w:hAnsiTheme="minorHAnsi" w:cstheme="minorHAnsi"/>
          <w:u w:val="single"/>
        </w:rPr>
        <w:t>čitateľnosti, pravopisu</w:t>
      </w:r>
      <w:r w:rsidRPr="005746C1">
        <w:rPr>
          <w:rFonts w:asciiTheme="minorHAnsi" w:hAnsiTheme="minorHAnsi" w:cstheme="minorHAnsi"/>
        </w:rPr>
        <w:t>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Pr="005746C1" w:rsidRDefault="005746C1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Matematika </w:t>
      </w:r>
      <w:r w:rsidRPr="005746C1">
        <w:rPr>
          <w:rFonts w:asciiTheme="minorHAnsi" w:hAnsiTheme="minorHAnsi" w:cstheme="minorHAnsi"/>
        </w:rPr>
        <w:t>/uveďte charakter chýb, príp. oblasť/: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Reč </w:t>
      </w:r>
      <w:r w:rsidRPr="005746C1">
        <w:rPr>
          <w:rFonts w:asciiTheme="minorHAnsi" w:hAnsiTheme="minorHAnsi" w:cstheme="minorHAnsi"/>
        </w:rPr>
        <w:t>/slovná zásoba, výslovnosť/: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Správanie </w:t>
      </w:r>
      <w:r w:rsidRPr="005746C1">
        <w:rPr>
          <w:rFonts w:asciiTheme="minorHAnsi" w:hAnsiTheme="minorHAnsi" w:cstheme="minorHAnsi"/>
        </w:rPr>
        <w:t>/sociálne vzťahy, postavenie v kolektíve/:</w:t>
      </w: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  <w:b/>
        </w:rPr>
      </w:pPr>
    </w:p>
    <w:p w:rsidR="005746C1" w:rsidRDefault="005746C1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Iné </w:t>
      </w:r>
      <w:r w:rsidRPr="005746C1">
        <w:rPr>
          <w:rFonts w:asciiTheme="minorHAnsi" w:hAnsiTheme="minorHAnsi" w:cstheme="minorHAnsi"/>
        </w:rPr>
        <w:t>/ďalšie dôležité informácie/:</w:t>
      </w: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Bol rodič oboznámený s ťažkosťami dieťaťa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áno – nie</w:t>
      </w: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73304D" w:rsidRDefault="0073304D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73304D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Vypracoval:</w:t>
      </w:r>
    </w:p>
    <w:p w:rsidR="005B6F74" w:rsidRDefault="005B6F74" w:rsidP="005746C1">
      <w:pPr>
        <w:spacing w:line="360" w:lineRule="exact"/>
        <w:rPr>
          <w:rFonts w:asciiTheme="minorHAnsi" w:hAnsiTheme="minorHAnsi" w:cstheme="minorHAnsi"/>
        </w:rPr>
      </w:pPr>
    </w:p>
    <w:p w:rsidR="005B6F74" w:rsidRDefault="003E484B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                                                 ..............................................</w:t>
      </w:r>
    </w:p>
    <w:p w:rsidR="003E484B" w:rsidRDefault="003E484B" w:rsidP="005746C1">
      <w:pPr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meno a priezvisko                                                                            </w:t>
      </w:r>
      <w:bookmarkStart w:id="3" w:name="_GoBack"/>
      <w:bookmarkEnd w:id="3"/>
      <w:r>
        <w:rPr>
          <w:rFonts w:asciiTheme="minorHAnsi" w:hAnsiTheme="minorHAnsi" w:cstheme="minorHAnsi"/>
        </w:rPr>
        <w:t xml:space="preserve">  podpis</w:t>
      </w:r>
    </w:p>
    <w:p w:rsidR="00713E6E" w:rsidRDefault="005B6F74" w:rsidP="003E484B">
      <w:pPr>
        <w:tabs>
          <w:tab w:val="left" w:pos="567"/>
          <w:tab w:val="left" w:pos="6379"/>
        </w:tabs>
        <w:spacing w:line="3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B6F74" w:rsidRDefault="005B6F74">
      <w:pPr>
        <w:spacing w:line="360" w:lineRule="exact"/>
        <w:rPr>
          <w:rFonts w:asciiTheme="minorHAnsi" w:hAnsiTheme="minorHAnsi" w:cstheme="minorHAnsi"/>
        </w:rPr>
      </w:pPr>
    </w:p>
    <w:p w:rsidR="005B6F74" w:rsidRDefault="005B6F74">
      <w:pPr>
        <w:spacing w:line="360" w:lineRule="exact"/>
        <w:rPr>
          <w:rFonts w:asciiTheme="minorHAnsi" w:hAnsiTheme="minorHAnsi" w:cstheme="minorHAnsi"/>
        </w:rPr>
      </w:pPr>
    </w:p>
    <w:p w:rsidR="003E484B" w:rsidRPr="005B6F74" w:rsidRDefault="003E484B" w:rsidP="003E484B">
      <w:pPr>
        <w:spacing w:line="360" w:lineRule="exact"/>
        <w:rPr>
          <w:rFonts w:asciiTheme="minorHAnsi" w:hAnsiTheme="minorHAnsi" w:cstheme="minorHAnsi"/>
          <w:i/>
        </w:rPr>
      </w:pPr>
      <w:r w:rsidRPr="005B6F74">
        <w:rPr>
          <w:rFonts w:asciiTheme="minorHAnsi" w:hAnsiTheme="minorHAnsi" w:cstheme="minorHAnsi"/>
          <w:i/>
        </w:rPr>
        <w:t>Tento dotazník tvorí súčasť žiadosti o</w:t>
      </w:r>
      <w:r>
        <w:rPr>
          <w:rFonts w:asciiTheme="minorHAnsi" w:hAnsiTheme="minorHAnsi" w:cstheme="minorHAnsi"/>
          <w:i/>
        </w:rPr>
        <w:t> </w:t>
      </w:r>
      <w:r w:rsidRPr="005B6F74">
        <w:rPr>
          <w:rFonts w:asciiTheme="minorHAnsi" w:hAnsiTheme="minorHAnsi" w:cstheme="minorHAnsi"/>
          <w:i/>
        </w:rPr>
        <w:t>vyšetrenie</w:t>
      </w:r>
      <w:r>
        <w:rPr>
          <w:rFonts w:asciiTheme="minorHAnsi" w:hAnsiTheme="minorHAnsi" w:cstheme="minorHAnsi"/>
          <w:i/>
        </w:rPr>
        <w:t>.</w:t>
      </w:r>
    </w:p>
    <w:p w:rsidR="005B6F74" w:rsidRDefault="005B6F74">
      <w:pPr>
        <w:spacing w:line="360" w:lineRule="exact"/>
        <w:rPr>
          <w:rFonts w:asciiTheme="minorHAnsi" w:hAnsiTheme="minorHAnsi" w:cstheme="minorHAnsi"/>
        </w:rPr>
      </w:pPr>
    </w:p>
    <w:p w:rsidR="00713E6E" w:rsidRDefault="00713E6E">
      <w:pPr>
        <w:spacing w:line="1" w:lineRule="exact"/>
        <w:sectPr w:rsidR="00713E6E">
          <w:footerReference w:type="default" r:id="rId8"/>
          <w:pgSz w:w="11900" w:h="16840"/>
          <w:pgMar w:top="1297" w:right="1508" w:bottom="770" w:left="1354" w:header="869" w:footer="3" w:gutter="0"/>
          <w:pgNumType w:start="1"/>
          <w:cols w:space="720"/>
          <w:noEndnote/>
          <w:docGrid w:linePitch="360"/>
        </w:sectPr>
      </w:pPr>
    </w:p>
    <w:p w:rsidR="00713E6E" w:rsidRDefault="00F0522A">
      <w:pPr>
        <w:spacing w:line="1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15pt;margin-top:354pt;width:69.35pt;height:18.25pt;z-index:-125829375;visibility:visible;mso-wrap-distance-left:5.6pt;mso-wrap-distance-right:2pt;mso-wrap-distance-bottom:206.6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Mg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" filled="f" stroked="f">
            <v:textbox inset="0,0,0,0">
              <w:txbxContent>
                <w:p w:rsidR="00713E6E" w:rsidRDefault="00713E6E" w:rsidP="00D26D69">
                  <w:pPr>
                    <w:pStyle w:val="Zkladntext1"/>
                  </w:pPr>
                </w:p>
              </w:txbxContent>
            </v:textbox>
            <w10:wrap type="square" side="left" anchorx="page"/>
          </v:shape>
        </w:pict>
      </w:r>
      <w:r>
        <w:rPr>
          <w:noProof/>
          <w:lang w:bidi="ar-SA"/>
        </w:rPr>
        <w:pict>
          <v:shape id="Text Box 4" o:spid="_x0000_s1027" type="#_x0000_t202" style="position:absolute;margin-left:411.4pt;margin-top:566.15pt;width:57.6pt;height:12.7pt;z-index:-125829373;visibility:visible;mso-wrap-distance-left:2pt;mso-wrap-distance-top:212.15pt;mso-wrap-distance-right:17.35pt;mso-wrap-distance-bottom: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ji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cW2On2nU3C678DNDLANXXaZ6u5Olt81EnLdELGjN0rJvqGkAnahvek/uzri&#10;aAuy7T/JCsKQvZEOaKhVa0sHxUCADl16PHXGUilhc3EZziI4KeEonIdR4j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" filled="f" stroked="f">
            <v:textbox inset="0,0,0,0">
              <w:txbxContent>
                <w:p w:rsidR="00713E6E" w:rsidRDefault="00713E6E">
                  <w:pPr>
                    <w:pStyle w:val="Zkladntext1"/>
                  </w:pPr>
                </w:p>
              </w:txbxContent>
            </v:textbox>
            <w10:wrap type="square" side="left" anchorx="page"/>
          </v:shape>
        </w:pict>
      </w:r>
    </w:p>
    <w:sectPr w:rsidR="00713E6E" w:rsidSect="00713E6E">
      <w:type w:val="continuous"/>
      <w:pgSz w:w="11900" w:h="16840"/>
      <w:pgMar w:top="1633" w:right="6178" w:bottom="1633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EB" w:rsidRDefault="00325FEB" w:rsidP="00713E6E">
      <w:r>
        <w:separator/>
      </w:r>
    </w:p>
  </w:endnote>
  <w:endnote w:type="continuationSeparator" w:id="1">
    <w:p w:rsidR="00325FEB" w:rsidRDefault="00325FEB" w:rsidP="0071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E" w:rsidRDefault="00F0522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49.05pt;margin-top:798.65pt;width:300.65pt;height:24.4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4VrAIAAKc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" filled="f" stroked="f">
          <v:textbox style="mso-fit-shape-to-text:t" inset="0,0,0,0">
            <w:txbxContent>
              <w:p w:rsidR="00713E6E" w:rsidRDefault="003364E0">
                <w:pPr>
                  <w:pStyle w:val="Hlavikaalebopta20"/>
                </w:pPr>
                <w:r>
                  <w:rPr>
                    <w:rFonts w:ascii="Calibri" w:eastAsia="Calibri" w:hAnsi="Calibri" w:cs="Calibri"/>
                    <w:color w:val="222222"/>
                    <w:shd w:val="clear" w:color="auto" w:fill="FFFFFF"/>
                  </w:rPr>
                  <w:t>Tel.: 047/433 14 59, 0911 941 273 (K. Supa), 047/43 252 68, 0948 114 866</w:t>
                </w:r>
              </w:p>
              <w:p w:rsidR="00713E6E" w:rsidRDefault="003364E0">
                <w:pPr>
                  <w:pStyle w:val="Hlavikaalebopta20"/>
                </w:pPr>
                <w:r>
                  <w:rPr>
                    <w:rFonts w:ascii="Calibri" w:eastAsia="Calibri" w:hAnsi="Calibri" w:cs="Calibri"/>
                    <w:color w:val="222222"/>
                  </w:rPr>
                  <w:t xml:space="preserve">(Dr. Herza) web: </w:t>
                </w:r>
                <w:r>
                  <w:rPr>
                    <w:rFonts w:ascii="Calibri" w:eastAsia="Calibri" w:hAnsi="Calibri" w:cs="Calibri"/>
                    <w:color w:val="1155CC"/>
                    <w:u w:val="single"/>
                  </w:rPr>
                  <w:t>www.zsisplc.edupage.org</w:t>
                </w:r>
                <w:r>
                  <w:rPr>
                    <w:rFonts w:ascii="Calibri" w:eastAsia="Calibri" w:hAnsi="Calibri" w:cs="Calibri"/>
                    <w:color w:val="222222"/>
                  </w:rPr>
                  <w:t>. e-mail:</w:t>
                </w:r>
                <w:r>
                  <w:rPr>
                    <w:rFonts w:ascii="Calibri" w:eastAsia="Calibri" w:hAnsi="Calibri" w:cs="Calibri"/>
                    <w:color w:val="1155CC"/>
                    <w:u w:val="single"/>
                  </w:rPr>
                  <w:t>cspplc@centrum.sk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EB" w:rsidRDefault="00325FEB"/>
  </w:footnote>
  <w:footnote w:type="continuationSeparator" w:id="1">
    <w:p w:rsidR="00325FEB" w:rsidRDefault="00325F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971"/>
    <w:multiLevelType w:val="multilevel"/>
    <w:tmpl w:val="8E6A112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32F83"/>
    <w:multiLevelType w:val="multilevel"/>
    <w:tmpl w:val="C65097D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960EB"/>
    <w:multiLevelType w:val="multilevel"/>
    <w:tmpl w:val="B8E470F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8A339F"/>
    <w:multiLevelType w:val="multilevel"/>
    <w:tmpl w:val="26FCFC8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70045A"/>
    <w:multiLevelType w:val="multilevel"/>
    <w:tmpl w:val="636EFDE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3753C7"/>
    <w:multiLevelType w:val="multilevel"/>
    <w:tmpl w:val="90F8DFB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2A4473"/>
    <w:multiLevelType w:val="multilevel"/>
    <w:tmpl w:val="5168584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55690F"/>
    <w:multiLevelType w:val="multilevel"/>
    <w:tmpl w:val="9656E51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14429E"/>
    <w:multiLevelType w:val="multilevel"/>
    <w:tmpl w:val="E758CFC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13E6E"/>
    <w:rsid w:val="00007A0B"/>
    <w:rsid w:val="001225FA"/>
    <w:rsid w:val="00156774"/>
    <w:rsid w:val="00194F2A"/>
    <w:rsid w:val="002C2DCF"/>
    <w:rsid w:val="00325FEB"/>
    <w:rsid w:val="003364E0"/>
    <w:rsid w:val="003E484B"/>
    <w:rsid w:val="00526014"/>
    <w:rsid w:val="005746C1"/>
    <w:rsid w:val="005B6F74"/>
    <w:rsid w:val="006813F6"/>
    <w:rsid w:val="00713E6E"/>
    <w:rsid w:val="0073304D"/>
    <w:rsid w:val="00A71EC3"/>
    <w:rsid w:val="00B56129"/>
    <w:rsid w:val="00CE234D"/>
    <w:rsid w:val="00D26D69"/>
    <w:rsid w:val="00F0522A"/>
    <w:rsid w:val="00FB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713E6E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713E6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ie2">
    <w:name w:val="Záhlavie #2_"/>
    <w:basedOn w:val="Predvolenpsmoodseku"/>
    <w:link w:val="Zhlavie20"/>
    <w:rsid w:val="00713E6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ie1">
    <w:name w:val="Záhlavie #1_"/>
    <w:basedOn w:val="Predvolenpsmoodseku"/>
    <w:link w:val="Zhlavie10"/>
    <w:rsid w:val="00713E6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lavikaalebopta2">
    <w:name w:val="Hlavička alebo päta (2)_"/>
    <w:basedOn w:val="Predvolenpsmoodseku"/>
    <w:link w:val="Hlavikaalebopta20"/>
    <w:rsid w:val="00713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ý text (2)_"/>
    <w:basedOn w:val="Predvolenpsmoodseku"/>
    <w:link w:val="Zkladntext20"/>
    <w:rsid w:val="00713E6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13E6E"/>
    <w:rPr>
      <w:rFonts w:ascii="Arial" w:eastAsia="Arial" w:hAnsi="Arial" w:cs="Arial"/>
      <w:sz w:val="20"/>
      <w:szCs w:val="20"/>
    </w:rPr>
  </w:style>
  <w:style w:type="paragraph" w:customStyle="1" w:styleId="Zhlavie20">
    <w:name w:val="Záhlavie #2"/>
    <w:basedOn w:val="Normlny"/>
    <w:link w:val="Zhlavie2"/>
    <w:rsid w:val="00713E6E"/>
    <w:pPr>
      <w:spacing w:after="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ie10">
    <w:name w:val="Záhlavie #1"/>
    <w:basedOn w:val="Normlny"/>
    <w:link w:val="Zhlavie1"/>
    <w:rsid w:val="00713E6E"/>
    <w:pPr>
      <w:spacing w:after="9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Hlavikaalebopta20">
    <w:name w:val="Hlavička alebo päta (2)"/>
    <w:basedOn w:val="Normlny"/>
    <w:link w:val="Hlavikaalebopta2"/>
    <w:rsid w:val="00713E6E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713E6E"/>
    <w:pPr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Diagnostika ŠVPU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Diagnostika ŠVPU</dc:title>
  <dc:creator>-</dc:creator>
  <cp:lastModifiedBy>Dominik</cp:lastModifiedBy>
  <cp:revision>4</cp:revision>
  <dcterms:created xsi:type="dcterms:W3CDTF">2020-01-29T13:10:00Z</dcterms:created>
  <dcterms:modified xsi:type="dcterms:W3CDTF">2020-10-23T12:32:00Z</dcterms:modified>
</cp:coreProperties>
</file>